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9CCF" w14:textId="77777777" w:rsidR="00B278D0" w:rsidRDefault="00B278D0" w:rsidP="001A6CF5">
      <w:pPr>
        <w:jc w:val="center"/>
        <w:rPr>
          <w:sz w:val="36"/>
          <w:szCs w:val="36"/>
          <w:u w:val="single"/>
        </w:rPr>
      </w:pPr>
    </w:p>
    <w:p w14:paraId="4DFFA44A" w14:textId="27CAF93F" w:rsidR="001A6CF5" w:rsidRDefault="001A6CF5" w:rsidP="001A6CF5">
      <w:pPr>
        <w:jc w:val="center"/>
        <w:rPr>
          <w:sz w:val="36"/>
          <w:szCs w:val="36"/>
          <w:u w:val="single"/>
        </w:rPr>
      </w:pPr>
      <w:r w:rsidRPr="001A6CF5">
        <w:rPr>
          <w:sz w:val="36"/>
          <w:szCs w:val="36"/>
          <w:u w:val="single"/>
        </w:rPr>
        <w:t xml:space="preserve">How to derestrict a </w:t>
      </w:r>
      <w:r>
        <w:rPr>
          <w:sz w:val="36"/>
          <w:szCs w:val="36"/>
          <w:u w:val="single"/>
        </w:rPr>
        <w:t xml:space="preserve">48V </w:t>
      </w:r>
      <w:r w:rsidRPr="001A6CF5">
        <w:rPr>
          <w:sz w:val="36"/>
          <w:szCs w:val="36"/>
          <w:u w:val="single"/>
        </w:rPr>
        <w:t xml:space="preserve">1000w </w:t>
      </w:r>
      <w:r>
        <w:rPr>
          <w:sz w:val="36"/>
          <w:szCs w:val="36"/>
          <w:u w:val="single"/>
        </w:rPr>
        <w:t>Chaos S</w:t>
      </w:r>
      <w:r w:rsidRPr="001A6CF5">
        <w:rPr>
          <w:sz w:val="36"/>
          <w:szCs w:val="36"/>
          <w:u w:val="single"/>
        </w:rPr>
        <w:t>cooter</w:t>
      </w:r>
    </w:p>
    <w:p w14:paraId="61AEB7AF" w14:textId="06C997DC" w:rsidR="001A6CF5" w:rsidRDefault="001A6CF5" w:rsidP="001A6CF5">
      <w:pPr>
        <w:jc w:val="center"/>
        <w:rPr>
          <w:sz w:val="36"/>
          <w:szCs w:val="36"/>
          <w:u w:val="single"/>
        </w:rPr>
      </w:pPr>
    </w:p>
    <w:p w14:paraId="7ED379E2" w14:textId="759EF902" w:rsidR="001A6CF5" w:rsidRDefault="001A6CF5" w:rsidP="001A6CF5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1A6CF5">
        <w:rPr>
          <w:sz w:val="36"/>
          <w:szCs w:val="36"/>
        </w:rPr>
        <w:t>Lift the deck.</w:t>
      </w:r>
    </w:p>
    <w:p w14:paraId="6EC3C573" w14:textId="32653648" w:rsidR="00554909" w:rsidRDefault="00554909" w:rsidP="0055490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4285530" wp14:editId="571E127E">
            <wp:extent cx="4648200" cy="34880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514" cy="34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02D16" w14:textId="3DB86627" w:rsidR="00E227D4" w:rsidRDefault="00E227D4" w:rsidP="0055490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D537AD3" wp14:editId="05EB5612">
            <wp:extent cx="4648200" cy="34880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026" cy="348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3B0CB" w14:textId="77777777" w:rsidR="00E227D4" w:rsidRPr="00554909" w:rsidRDefault="00E227D4" w:rsidP="00554909">
      <w:pPr>
        <w:jc w:val="center"/>
        <w:rPr>
          <w:sz w:val="36"/>
          <w:szCs w:val="36"/>
        </w:rPr>
      </w:pPr>
    </w:p>
    <w:p w14:paraId="59C013B5" w14:textId="528A166C" w:rsidR="001A6CF5" w:rsidRDefault="001A6CF5" w:rsidP="001A6CF5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E227D4">
        <w:rPr>
          <w:sz w:val="36"/>
          <w:szCs w:val="36"/>
        </w:rPr>
        <w:t>R</w:t>
      </w:r>
      <w:r>
        <w:rPr>
          <w:sz w:val="36"/>
          <w:szCs w:val="36"/>
        </w:rPr>
        <w:t>emove</w:t>
      </w:r>
      <w:r w:rsidR="00E227D4">
        <w:rPr>
          <w:sz w:val="36"/>
          <w:szCs w:val="36"/>
        </w:rPr>
        <w:t xml:space="preserve"> and disconnect</w:t>
      </w:r>
      <w:r>
        <w:rPr>
          <w:sz w:val="36"/>
          <w:szCs w:val="36"/>
        </w:rPr>
        <w:t xml:space="preserve"> the battery pack.</w:t>
      </w:r>
    </w:p>
    <w:p w14:paraId="168B20DA" w14:textId="54AC6354" w:rsidR="00E227D4" w:rsidRDefault="00E227D4" w:rsidP="00E227D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B7CE80" wp14:editId="58964D01">
            <wp:extent cx="3390900" cy="4521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631" w14:textId="1B349083" w:rsidR="00E227D4" w:rsidRDefault="00E227D4" w:rsidP="00E227D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F1D919B" wp14:editId="54CC1CC5">
            <wp:extent cx="4343400" cy="32593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457" cy="32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8A6DD" w14:textId="77777777" w:rsidR="00B278D0" w:rsidRPr="00E227D4" w:rsidRDefault="00B278D0" w:rsidP="00E227D4">
      <w:pPr>
        <w:jc w:val="center"/>
        <w:rPr>
          <w:sz w:val="36"/>
          <w:szCs w:val="36"/>
        </w:rPr>
      </w:pPr>
    </w:p>
    <w:p w14:paraId="74ACD974" w14:textId="191516E0" w:rsidR="001A6CF5" w:rsidRDefault="001A6CF5" w:rsidP="001A6CF5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Using a 5mm </w:t>
      </w:r>
      <w:proofErr w:type="spellStart"/>
      <w:r>
        <w:rPr>
          <w:sz w:val="36"/>
          <w:szCs w:val="36"/>
        </w:rPr>
        <w:t>allen</w:t>
      </w:r>
      <w:proofErr w:type="spellEnd"/>
      <w:r>
        <w:rPr>
          <w:sz w:val="36"/>
          <w:szCs w:val="36"/>
        </w:rPr>
        <w:t xml:space="preserve"> key remove the panel at the front of the scooter.</w:t>
      </w:r>
    </w:p>
    <w:p w14:paraId="591B5E59" w14:textId="271D67FF" w:rsidR="00E227D4" w:rsidRDefault="00FE3222" w:rsidP="00E227D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7A64263" wp14:editId="78C069FD">
            <wp:extent cx="3209925" cy="4279900"/>
            <wp:effectExtent l="0" t="0" r="952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6A8B" w14:textId="52A32638" w:rsidR="00FE3222" w:rsidRDefault="00FE3222" w:rsidP="00E227D4">
      <w:pPr>
        <w:jc w:val="center"/>
        <w:rPr>
          <w:sz w:val="36"/>
          <w:szCs w:val="36"/>
        </w:rPr>
      </w:pPr>
    </w:p>
    <w:p w14:paraId="57FE165F" w14:textId="49AD2728" w:rsidR="00FE3222" w:rsidRDefault="00FE3222" w:rsidP="00E227D4">
      <w:pPr>
        <w:jc w:val="center"/>
        <w:rPr>
          <w:sz w:val="36"/>
          <w:szCs w:val="36"/>
        </w:rPr>
      </w:pPr>
    </w:p>
    <w:p w14:paraId="12C411E9" w14:textId="06EFCC19" w:rsidR="00FE3222" w:rsidRDefault="00FE3222" w:rsidP="00E227D4">
      <w:pPr>
        <w:jc w:val="center"/>
        <w:rPr>
          <w:sz w:val="36"/>
          <w:szCs w:val="36"/>
        </w:rPr>
      </w:pPr>
    </w:p>
    <w:p w14:paraId="38759441" w14:textId="11C54BCC" w:rsidR="00FE3222" w:rsidRDefault="00FE3222" w:rsidP="00E227D4">
      <w:pPr>
        <w:jc w:val="center"/>
        <w:rPr>
          <w:sz w:val="36"/>
          <w:szCs w:val="36"/>
        </w:rPr>
      </w:pPr>
    </w:p>
    <w:p w14:paraId="58F97DD7" w14:textId="765D8BCD" w:rsidR="00FE3222" w:rsidRDefault="00FE3222" w:rsidP="00E227D4">
      <w:pPr>
        <w:jc w:val="center"/>
        <w:rPr>
          <w:sz w:val="36"/>
          <w:szCs w:val="36"/>
        </w:rPr>
      </w:pPr>
    </w:p>
    <w:p w14:paraId="7DC92A7C" w14:textId="296FD05C" w:rsidR="00FE3222" w:rsidRDefault="00FE3222" w:rsidP="00E227D4">
      <w:pPr>
        <w:jc w:val="center"/>
        <w:rPr>
          <w:sz w:val="36"/>
          <w:szCs w:val="36"/>
        </w:rPr>
      </w:pPr>
    </w:p>
    <w:p w14:paraId="41990FE5" w14:textId="2803A00E" w:rsidR="00FE3222" w:rsidRDefault="00FE3222" w:rsidP="00E227D4">
      <w:pPr>
        <w:jc w:val="center"/>
        <w:rPr>
          <w:sz w:val="36"/>
          <w:szCs w:val="36"/>
        </w:rPr>
      </w:pPr>
    </w:p>
    <w:p w14:paraId="2E200716" w14:textId="1DBCB435" w:rsidR="00FE3222" w:rsidRDefault="00FE3222" w:rsidP="00E227D4">
      <w:pPr>
        <w:jc w:val="center"/>
        <w:rPr>
          <w:sz w:val="36"/>
          <w:szCs w:val="36"/>
        </w:rPr>
      </w:pPr>
    </w:p>
    <w:p w14:paraId="6B5A073B" w14:textId="77777777" w:rsidR="00FE3222" w:rsidRPr="00E227D4" w:rsidRDefault="00FE3222" w:rsidP="00E227D4">
      <w:pPr>
        <w:jc w:val="center"/>
        <w:rPr>
          <w:sz w:val="36"/>
          <w:szCs w:val="36"/>
        </w:rPr>
      </w:pPr>
    </w:p>
    <w:p w14:paraId="3C6CF1BE" w14:textId="7D8D1F90" w:rsidR="001A6CF5" w:rsidRDefault="001A6CF5" w:rsidP="001A6CF5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Locate the single blue wire and disconnect. </w:t>
      </w:r>
    </w:p>
    <w:p w14:paraId="2A00CD07" w14:textId="77777777" w:rsidR="00FE3222" w:rsidRPr="00FE3222" w:rsidRDefault="00FE3222" w:rsidP="00FE3222">
      <w:pPr>
        <w:jc w:val="center"/>
        <w:rPr>
          <w:sz w:val="36"/>
          <w:szCs w:val="36"/>
        </w:rPr>
      </w:pPr>
    </w:p>
    <w:p w14:paraId="3CD2B514" w14:textId="5845483F" w:rsidR="00FE3222" w:rsidRDefault="00FE3222" w:rsidP="00FE3222">
      <w:pPr>
        <w:pStyle w:val="ListParagraph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65FDF4F" wp14:editId="2D8D7710">
            <wp:extent cx="2764631" cy="3686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051" cy="368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179B1" w14:textId="399355A1" w:rsidR="00FE3222" w:rsidRDefault="00FE3222" w:rsidP="00FE3222">
      <w:pPr>
        <w:pStyle w:val="ListParagraph"/>
        <w:jc w:val="center"/>
        <w:rPr>
          <w:sz w:val="36"/>
          <w:szCs w:val="36"/>
        </w:rPr>
      </w:pPr>
    </w:p>
    <w:p w14:paraId="6448CB97" w14:textId="792C5788" w:rsidR="00FE3222" w:rsidRDefault="00FE3222" w:rsidP="00FE3222">
      <w:pPr>
        <w:pStyle w:val="ListParagraph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49D7EC9" wp14:editId="5F346C51">
            <wp:extent cx="2676525" cy="3568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016" cy="356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70321" w14:textId="77777777" w:rsidR="00FE3222" w:rsidRDefault="00FE3222" w:rsidP="00FE3222">
      <w:pPr>
        <w:pStyle w:val="ListParagraph"/>
        <w:jc w:val="center"/>
        <w:rPr>
          <w:sz w:val="36"/>
          <w:szCs w:val="36"/>
        </w:rPr>
      </w:pPr>
    </w:p>
    <w:p w14:paraId="61F5245A" w14:textId="69FBA2BC" w:rsidR="001A6CF5" w:rsidRDefault="001A6CF5" w:rsidP="001A6CF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scooter will now be </w:t>
      </w:r>
      <w:r w:rsidR="00554909">
        <w:rPr>
          <w:sz w:val="36"/>
          <w:szCs w:val="36"/>
        </w:rPr>
        <w:t>derestricted,</w:t>
      </w:r>
      <w:r>
        <w:rPr>
          <w:sz w:val="36"/>
          <w:szCs w:val="36"/>
        </w:rPr>
        <w:t xml:space="preserve"> and the boost function will work. </w:t>
      </w:r>
    </w:p>
    <w:p w14:paraId="344C70DD" w14:textId="73929FE1" w:rsidR="00554909" w:rsidRDefault="00554909" w:rsidP="001A6CF5">
      <w:pPr>
        <w:jc w:val="center"/>
        <w:rPr>
          <w:sz w:val="36"/>
          <w:szCs w:val="36"/>
        </w:rPr>
      </w:pPr>
    </w:p>
    <w:p w14:paraId="5B0C7385" w14:textId="439CE574" w:rsidR="00554909" w:rsidRDefault="00554909" w:rsidP="001A6CF5">
      <w:pPr>
        <w:jc w:val="center"/>
        <w:rPr>
          <w:sz w:val="36"/>
          <w:szCs w:val="36"/>
        </w:rPr>
      </w:pPr>
      <w:r>
        <w:rPr>
          <w:sz w:val="36"/>
          <w:szCs w:val="36"/>
        </w:rPr>
        <w:t>12mph restricted with 72.5 kg rider</w:t>
      </w:r>
    </w:p>
    <w:p w14:paraId="196FB067" w14:textId="73B149CF" w:rsidR="00554909" w:rsidRPr="001A6CF5" w:rsidRDefault="00554909" w:rsidP="001A6CF5">
      <w:pPr>
        <w:jc w:val="center"/>
        <w:rPr>
          <w:sz w:val="36"/>
          <w:szCs w:val="36"/>
        </w:rPr>
      </w:pPr>
      <w:r>
        <w:rPr>
          <w:sz w:val="36"/>
          <w:szCs w:val="36"/>
        </w:rPr>
        <w:t>21mph unrestricted with 72.5kg rider</w:t>
      </w:r>
    </w:p>
    <w:sectPr w:rsidR="00554909" w:rsidRPr="001A6CF5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61BAA" w14:textId="77777777" w:rsidR="00822F89" w:rsidRDefault="00822F89" w:rsidP="00F7629C">
      <w:pPr>
        <w:spacing w:after="0" w:line="240" w:lineRule="auto"/>
      </w:pPr>
      <w:r>
        <w:separator/>
      </w:r>
    </w:p>
  </w:endnote>
  <w:endnote w:type="continuationSeparator" w:id="0">
    <w:p w14:paraId="4AC8CD8F" w14:textId="77777777" w:rsidR="00822F89" w:rsidRDefault="00822F89" w:rsidP="00F7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590B7" w14:textId="77777777" w:rsidR="00822F89" w:rsidRDefault="00822F89" w:rsidP="00F7629C">
      <w:pPr>
        <w:spacing w:after="0" w:line="240" w:lineRule="auto"/>
      </w:pPr>
      <w:r>
        <w:separator/>
      </w:r>
    </w:p>
  </w:footnote>
  <w:footnote w:type="continuationSeparator" w:id="0">
    <w:p w14:paraId="743B9A8D" w14:textId="77777777" w:rsidR="00822F89" w:rsidRDefault="00822F89" w:rsidP="00F7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5AE13" w14:textId="002B99D2" w:rsidR="00F7629C" w:rsidRDefault="00F7629C">
    <w:pPr>
      <w:pStyle w:val="Header"/>
    </w:pPr>
    <w:r>
      <w:rPr>
        <w:noProof/>
      </w:rPr>
      <w:drawing>
        <wp:inline distT="0" distB="0" distL="0" distR="0" wp14:anchorId="67649C06" wp14:editId="7E0E15E3">
          <wp:extent cx="5724525" cy="4286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C42C5"/>
    <w:multiLevelType w:val="hybridMultilevel"/>
    <w:tmpl w:val="D95E6A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F5"/>
    <w:rsid w:val="001A6CF5"/>
    <w:rsid w:val="00554909"/>
    <w:rsid w:val="00822F89"/>
    <w:rsid w:val="00860D6A"/>
    <w:rsid w:val="00B278D0"/>
    <w:rsid w:val="00B73510"/>
    <w:rsid w:val="00E227D4"/>
    <w:rsid w:val="00F7629C"/>
    <w:rsid w:val="00FE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6B38"/>
  <w15:chartTrackingRefBased/>
  <w15:docId w15:val="{95E0CEA0-6153-442E-904F-93BAFFE9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29C"/>
  </w:style>
  <w:style w:type="paragraph" w:styleId="Footer">
    <w:name w:val="footer"/>
    <w:basedOn w:val="Normal"/>
    <w:link w:val="FooterChar"/>
    <w:uiPriority w:val="99"/>
    <w:unhideWhenUsed/>
    <w:rsid w:val="00F7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Meanwell</dc:creator>
  <cp:keywords/>
  <dc:description/>
  <cp:lastModifiedBy>James Meanwell</cp:lastModifiedBy>
  <cp:revision>6</cp:revision>
  <dcterms:created xsi:type="dcterms:W3CDTF">2020-09-07T09:26:00Z</dcterms:created>
  <dcterms:modified xsi:type="dcterms:W3CDTF">2020-09-07T10:42:00Z</dcterms:modified>
</cp:coreProperties>
</file>